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955"/>
      </w:tblGrid>
      <w:tr w:rsidR="004C6AEA" w:rsidTr="006459E7"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AEA" w:rsidRDefault="004C6AEA" w:rsidP="006459E7">
            <w:pPr>
              <w:spacing w:after="0" w:line="240" w:lineRule="auto"/>
              <w:ind w:left="360" w:right="-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Система  управления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МОУ «Начальная школа </w:t>
            </w:r>
            <w:r w:rsidR="00B94BB7">
              <w:rPr>
                <w:b/>
                <w:sz w:val="28"/>
                <w:szCs w:val="28"/>
                <w:lang w:eastAsia="en-US"/>
              </w:rPr>
              <w:t>с. Стрелецкое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</w:p>
          <w:p w:rsidR="004C6AEA" w:rsidRDefault="004C6AEA" w:rsidP="006459E7">
            <w:pPr>
              <w:spacing w:after="0" w:line="240" w:lineRule="auto"/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в МОУ строится на основе сочетания принципов  единоначалия и  коллегиальности, обеспечивающих государственно-общественный характер управления. </w:t>
            </w:r>
          </w:p>
        </w:tc>
      </w:tr>
      <w:tr w:rsidR="004C6AEA" w:rsidTr="006459E7">
        <w:trPr>
          <w:trHeight w:val="20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855410" w:rsidRDefault="00B94BB7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воспитатель </w:t>
            </w:r>
            <w:r w:rsidR="00855410">
              <w:rPr>
                <w:sz w:val="24"/>
                <w:szCs w:val="24"/>
                <w:lang w:eastAsia="en-US"/>
              </w:rPr>
              <w:t>структурного подразделения «детский сад»</w:t>
            </w:r>
          </w:p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B94BB7" w:rsidRDefault="00B94BB7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4C6AEA" w:rsidRDefault="004C6AEA" w:rsidP="006459E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Форма самоуправления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AEA" w:rsidRDefault="004C6AEA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–  </w:t>
            </w:r>
            <w:r w:rsidR="00B94BB7">
              <w:rPr>
                <w:sz w:val="24"/>
                <w:szCs w:val="24"/>
                <w:lang w:eastAsia="en-US"/>
              </w:rPr>
              <w:t>Немсадзе</w:t>
            </w:r>
            <w:proofErr w:type="gramEnd"/>
            <w:r w:rsidR="00B94BB7">
              <w:rPr>
                <w:sz w:val="24"/>
                <w:szCs w:val="24"/>
                <w:lang w:eastAsia="en-US"/>
              </w:rPr>
              <w:t xml:space="preserve"> Алена Викторовна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A34D2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eastAsia="en-US"/>
              </w:rPr>
              <w:t>ыс</w:t>
            </w:r>
            <w:r w:rsidR="00B94BB7">
              <w:rPr>
                <w:sz w:val="24"/>
                <w:szCs w:val="24"/>
                <w:lang w:eastAsia="en-US"/>
              </w:rPr>
              <w:t>шее педагогическое образование.</w:t>
            </w:r>
            <w:r>
              <w:rPr>
                <w:sz w:val="24"/>
                <w:szCs w:val="24"/>
                <w:lang w:eastAsia="en-US"/>
              </w:rPr>
              <w:t xml:space="preserve"> В должности руководителя с </w:t>
            </w:r>
            <w:r w:rsidR="00B94BB7">
              <w:rPr>
                <w:sz w:val="24"/>
                <w:szCs w:val="24"/>
                <w:lang w:eastAsia="en-US"/>
              </w:rPr>
              <w:t>03.04.2020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</w:p>
          <w:p w:rsidR="004C6AEA" w:rsidRDefault="004C6AEA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</w:p>
          <w:p w:rsidR="00855410" w:rsidRDefault="003A34D2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B94BB7">
              <w:rPr>
                <w:sz w:val="24"/>
                <w:szCs w:val="24"/>
                <w:lang w:eastAsia="en-US"/>
              </w:rPr>
              <w:t>Бортник Зоя</w:t>
            </w:r>
            <w:r w:rsidR="006A6823">
              <w:rPr>
                <w:sz w:val="24"/>
                <w:szCs w:val="24"/>
                <w:lang w:eastAsia="en-US"/>
              </w:rPr>
              <w:t xml:space="preserve"> Николаевна</w:t>
            </w:r>
            <w:r w:rsidR="004C6AEA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4C6AEA">
              <w:rPr>
                <w:sz w:val="24"/>
                <w:szCs w:val="24"/>
                <w:lang w:eastAsia="en-US"/>
              </w:rPr>
              <w:t>ысш</w:t>
            </w:r>
            <w:r w:rsidR="00B94BB7">
              <w:rPr>
                <w:sz w:val="24"/>
                <w:szCs w:val="24"/>
                <w:lang w:eastAsia="en-US"/>
              </w:rPr>
              <w:t>ее педагогическое образование.</w:t>
            </w:r>
          </w:p>
          <w:p w:rsidR="00B94BB7" w:rsidRDefault="00B94BB7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</w:p>
          <w:p w:rsidR="00B94BB7" w:rsidRDefault="00B94BB7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</w:p>
          <w:p w:rsidR="004C6AEA" w:rsidRDefault="004C6AEA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Общее собрание коллектива, </w:t>
            </w:r>
            <w:r>
              <w:rPr>
                <w:sz w:val="24"/>
                <w:szCs w:val="24"/>
                <w:lang w:eastAsia="en-US"/>
              </w:rPr>
              <w:br/>
              <w:t xml:space="preserve">- Управляющий совет, </w:t>
            </w:r>
          </w:p>
          <w:p w:rsidR="004C6AEA" w:rsidRDefault="004C6AEA" w:rsidP="006459E7">
            <w:pPr>
              <w:spacing w:after="0" w:line="240" w:lineRule="auto"/>
              <w:ind w:right="1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3A34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Педагогический совет</w:t>
            </w:r>
          </w:p>
        </w:tc>
      </w:tr>
      <w:tr w:rsidR="004C6AEA" w:rsidTr="006459E7">
        <w:trPr>
          <w:trHeight w:val="2019"/>
        </w:trPr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4"/>
              <w:gridCol w:w="5212"/>
              <w:gridCol w:w="1774"/>
              <w:gridCol w:w="1878"/>
            </w:tblGrid>
            <w:tr w:rsidR="004C6AEA" w:rsidTr="006459E7"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Структурное подразделение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Содержание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Члены</w:t>
                  </w:r>
                </w:p>
                <w:p w:rsidR="004C6AEA" w:rsidRDefault="004C6AEA" w:rsidP="006459E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структурного подразделения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Взаимосвязь  структурных подразделений</w:t>
                  </w:r>
                </w:p>
              </w:tc>
            </w:tr>
            <w:tr w:rsidR="004C6AEA" w:rsidTr="006459E7">
              <w:trPr>
                <w:trHeight w:val="1808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052006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Общее собрание </w:t>
                  </w:r>
                  <w:r w:rsidR="00052006">
                    <w:rPr>
                      <w:color w:val="000000"/>
                      <w:sz w:val="24"/>
                      <w:szCs w:val="24"/>
                      <w:lang w:eastAsia="en-US"/>
                    </w:rPr>
                    <w:t>работников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Содействие осуществлению управленческих начал, развитию инициативы </w:t>
                  </w:r>
                  <w:r w:rsidR="00052006">
                    <w:rPr>
                      <w:color w:val="000000"/>
                      <w:sz w:val="24"/>
                      <w:szCs w:val="24"/>
                      <w:lang w:eastAsia="en-US"/>
                    </w:rPr>
                    <w:t>работников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Расширение коллегиальных, демократических форм управления МОУ.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Утверждение нормативно-правовых документов МОУ.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Все работники учреждения, родители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Педагогический совет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Комиссия по охране труда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Профсоюзный комитет</w:t>
                  </w:r>
                </w:p>
              </w:tc>
            </w:tr>
            <w:tr w:rsidR="004C6AEA" w:rsidTr="006459E7"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Педагогический совет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Выполнение нормативно-правовых документов в области дошкольного образования.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Определение направлений деятельности МОУ, обсуждение вопросов содержания, форм и методов образовательного процесса.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Принятие образовательной программы МОУ.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      </w:r>
                </w:p>
                <w:p w:rsidR="003A34D2" w:rsidRDefault="003A34D2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Директор, воспитатели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Общее собрание коллектива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Управляющий совет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6AEA" w:rsidTr="006459E7"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Управляющий совет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Содействие привлечению внебюджетных средств.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Контроль за соблюдением здоровых и безопасных условий обучения и воспитания.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Распределение стимулирующей части фонда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оплаты труда работников.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Рассмотрение жалоб участников образовательного процесса.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EA" w:rsidRDefault="004C6AEA" w:rsidP="006459E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Члены Управляющего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Общее собрание родителей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Общее собрание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коллектива</w:t>
                  </w:r>
                </w:p>
                <w:p w:rsidR="004C6AEA" w:rsidRDefault="004C6AEA" w:rsidP="006459E7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6AEA" w:rsidRDefault="004C6AEA" w:rsidP="006459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B7F18" w:rsidRDefault="00CB7F18"/>
    <w:sectPr w:rsidR="00CB7F18" w:rsidSect="00C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A"/>
    <w:rsid w:val="000057F3"/>
    <w:rsid w:val="0002475A"/>
    <w:rsid w:val="00040F35"/>
    <w:rsid w:val="00052006"/>
    <w:rsid w:val="001252E7"/>
    <w:rsid w:val="00131109"/>
    <w:rsid w:val="002D4728"/>
    <w:rsid w:val="003A34D2"/>
    <w:rsid w:val="004C6AEA"/>
    <w:rsid w:val="006A6823"/>
    <w:rsid w:val="007A7079"/>
    <w:rsid w:val="00855410"/>
    <w:rsid w:val="00860B23"/>
    <w:rsid w:val="009D7416"/>
    <w:rsid w:val="00A26D18"/>
    <w:rsid w:val="00B94BB7"/>
    <w:rsid w:val="00CB7F18"/>
    <w:rsid w:val="00D04FB1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434901-CC19-403B-80E5-03C1978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2</cp:revision>
  <dcterms:created xsi:type="dcterms:W3CDTF">2021-03-29T09:16:00Z</dcterms:created>
  <dcterms:modified xsi:type="dcterms:W3CDTF">2021-03-29T09:16:00Z</dcterms:modified>
</cp:coreProperties>
</file>